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入党申请书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要求入党的人必须自愿向党组织正式提出书面申请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这是加入党组织的必要手续。入党申请书一般按以下格式和内容书写。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(1)标题。</w:t>
      </w:r>
      <w:r>
        <w:rPr>
          <w:rFonts w:hint="eastAsia" w:ascii="仿宋" w:hAnsi="仿宋" w:eastAsia="仿宋" w:cs="仿宋"/>
          <w:sz w:val="32"/>
          <w:szCs w:val="32"/>
        </w:rPr>
        <w:t>在第一行居中写“入党申请书”。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(2)称呼。</w:t>
      </w:r>
      <w:r>
        <w:rPr>
          <w:rFonts w:hint="eastAsia" w:ascii="仿宋" w:hAnsi="仿宋" w:eastAsia="仿宋" w:cs="仿宋"/>
          <w:sz w:val="32"/>
          <w:szCs w:val="32"/>
        </w:rPr>
        <w:t>即入党申请人对党组织的称呼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一般在第二行顶格写“敬爱的党组织”或“xx党支部”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并加冒号。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(3)正文。</w:t>
      </w:r>
      <w:r>
        <w:rPr>
          <w:rFonts w:hint="eastAsia" w:ascii="仿宋" w:hAnsi="仿宋" w:eastAsia="仿宋" w:cs="仿宋"/>
          <w:sz w:val="32"/>
          <w:szCs w:val="32"/>
        </w:rPr>
        <w:t>这是入党申请书的主要部分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一般写以下内容:①为什么要入党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</w:rPr>
        <w:t>主要写自己对党的认识、政治信念和入党动机以及在这些方面思想变化的过程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）；</w:t>
      </w:r>
      <w:r>
        <w:rPr>
          <w:rFonts w:hint="eastAsia" w:ascii="仿宋" w:hAnsi="仿宋" w:eastAsia="仿宋" w:cs="仿宋"/>
          <w:sz w:val="32"/>
          <w:szCs w:val="32"/>
        </w:rPr>
        <w:t>②本人的基本情况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</w:rPr>
        <w:t>主要写自己成长的经历、政治历史问题、受过何种奖励和处分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以及思想工作、学习和作风等方面的情况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）；</w:t>
      </w:r>
      <w:r>
        <w:rPr>
          <w:rFonts w:hint="eastAsia" w:ascii="仿宋" w:hAnsi="仿宋" w:eastAsia="仿宋" w:cs="仿宋"/>
          <w:sz w:val="32"/>
          <w:szCs w:val="32"/>
        </w:rPr>
        <w:t>③家庭主要成员和主要社会关系情况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</w:rPr>
        <w:t>主要写其职业、政治情况、与本人的关系等。此项内容也可附于申请书后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）；</w:t>
      </w:r>
      <w:r>
        <w:rPr>
          <w:rFonts w:hint="eastAsia" w:ascii="仿宋" w:hAnsi="仿宋" w:eastAsia="仿宋" w:cs="仿宋"/>
          <w:sz w:val="32"/>
          <w:szCs w:val="32"/>
        </w:rPr>
        <w:t>④怎样积极争取入党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</w:rPr>
        <w:t>主要写怎样正确对待入党问题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以及怎样以实际行动争取入党和接受党组织的考验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(4)结尾。</w:t>
      </w:r>
      <w:r>
        <w:rPr>
          <w:rFonts w:hint="eastAsia" w:ascii="仿宋" w:hAnsi="仿宋" w:eastAsia="仿宋" w:cs="仿宋"/>
          <w:sz w:val="32"/>
          <w:szCs w:val="32"/>
        </w:rPr>
        <w:t>正文写完后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一般另起一行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用“请党组织在实践中考验我”或“请党组织看我的实际行动”等作为结束语。结尾也可用“此致”“敬礼”等词语。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bookmarkStart w:id="0" w:name="_GoBack"/>
      <w:r>
        <w:rPr>
          <w:rFonts w:hint="eastAsia" w:ascii="黑体" w:hAnsi="黑体" w:eastAsia="黑体" w:cs="黑体"/>
          <w:sz w:val="32"/>
          <w:szCs w:val="32"/>
        </w:rPr>
        <w:t>(5)署名和日期。</w:t>
      </w:r>
      <w:bookmarkEnd w:id="0"/>
      <w:r>
        <w:rPr>
          <w:rFonts w:hint="eastAsia" w:ascii="仿宋" w:hAnsi="仿宋" w:eastAsia="仿宋" w:cs="仿宋"/>
          <w:sz w:val="32"/>
          <w:szCs w:val="32"/>
        </w:rPr>
        <w:t>在结尾的右下方要写上申请人的姓名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并注明申请的日期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</w:rPr>
        <w:t>按公历时间写清年、月、日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780251"/>
    <w:rsid w:val="39EA0E12"/>
    <w:rsid w:val="63780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2020-12-15T12:48:00Z</dcterms:created>
  <dc:creator>可乐</dc:creator>
  <cp:lastModifiedBy>可乐</cp:lastModifiedBy>
  <dcterms:modified xsi:type="dcterms:W3CDTF">2020-12-15T13:04:19Z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